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601"/>
        <w:tblW w:w="157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20"/>
        <w:gridCol w:w="850"/>
        <w:gridCol w:w="1032"/>
        <w:gridCol w:w="1280"/>
        <w:gridCol w:w="902"/>
        <w:gridCol w:w="3685"/>
        <w:gridCol w:w="3828"/>
        <w:gridCol w:w="1559"/>
      </w:tblGrid>
      <w:tr w14:paraId="3D9B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796" w:type="dxa"/>
            <w:gridSpan w:val="9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4210F9">
            <w:pPr>
              <w:widowControl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30"/>
                <w:szCs w:val="30"/>
              </w:rPr>
              <w:t>附件2：</w:t>
            </w:r>
          </w:p>
          <w:p w14:paraId="39596E1B">
            <w:pPr>
              <w:widowControl/>
              <w:jc w:val="center"/>
              <w:rPr>
                <w:rFonts w:hint="eastAsia" w:ascii="黑体" w:hAnsi="黑体" w:eastAsia="黑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/>
                <w:bCs/>
                <w:sz w:val="36"/>
                <w:szCs w:val="36"/>
              </w:rPr>
              <w:t>福建省漳州市对外贸易有限责任公司202</w:t>
            </w:r>
            <w:r>
              <w:rPr>
                <w:rFonts w:hint="eastAsia" w:ascii="黑体" w:hAnsi="黑体" w:eastAsia="黑体"/>
                <w:bCs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Cs/>
                <w:sz w:val="36"/>
                <w:szCs w:val="36"/>
              </w:rPr>
              <w:t>年招聘岗位一览表</w:t>
            </w:r>
          </w:p>
          <w:p w14:paraId="2076900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3AD9A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4A9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1209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0C8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CC9F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需求时点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F06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岗位级别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8CE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EBF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职位描述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DB96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BF9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01E40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157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FE4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EBF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843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月-12月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CD2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职员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832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全日制本科及以上学历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FCF8C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根据市场营销计划，完成部门采购或销售指标；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2.了解国内外市场，开发新客户，推广新产品；                         </w:t>
            </w:r>
          </w:p>
          <w:p w14:paraId="03E01F48"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3.管理维护客户关系以及客户间的长期战略合作计划；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4.塑造企业和产品形象，做好对外宣传工作；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5.完成上级交办的相关事务。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93DE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1.全日制本科及以上学历，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国际经济与贸易</w:t>
            </w:r>
            <w:r>
              <w:rPr>
                <w:rFonts w:hint="eastAsia"/>
                <w:sz w:val="20"/>
                <w:szCs w:val="20"/>
              </w:rPr>
              <w:t xml:space="preserve">相关专业，有外贸业务工作经验优先考虑；                              </w:t>
            </w:r>
          </w:p>
          <w:p w14:paraId="4DC4090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2.通过英语4级考试，具备良好的英语写作及口语能力，能自由地与国外客户交流；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3.了解一定国际贸易的相关知识、法律；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4.反应敏捷、表达能力强，具有较强的沟通能力及交际技巧，具有亲和力；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5.具备一定的市场分析及判断能力，良好的客户服务意识；                       6.工作积极认真，有较强的团队合作意识。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768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业务部（劳务派遣，考核期一年，考核合格后签正式合同）</w:t>
            </w:r>
          </w:p>
        </w:tc>
      </w:tr>
      <w:tr w14:paraId="26687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D90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C18C"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42EE3">
            <w:pPr>
              <w:widowControl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EF2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F78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688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0D3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2D01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A0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/</w:t>
            </w:r>
          </w:p>
        </w:tc>
      </w:tr>
    </w:tbl>
    <w:p w14:paraId="31CB481C">
      <w:pPr>
        <w:jc w:val="left"/>
        <w:rPr>
          <w:rFonts w:ascii="仿宋_GB2312" w:eastAsia="仿宋_GB2312"/>
          <w:bCs/>
          <w:sz w:val="32"/>
          <w:szCs w:val="32"/>
        </w:rPr>
      </w:pPr>
    </w:p>
    <w:p w14:paraId="1270A419">
      <w:pPr>
        <w:snapToGrid w:val="0"/>
        <w:spacing w:line="300" w:lineRule="auto"/>
        <w:rPr>
          <w:b/>
          <w:kern w:val="44"/>
          <w:sz w:val="32"/>
          <w:szCs w:val="20"/>
        </w:rPr>
      </w:pPr>
    </w:p>
    <w:sectPr>
      <w:headerReference r:id="rId3" w:type="default"/>
      <w:pgSz w:w="16838" w:h="11906" w:orient="landscape"/>
      <w:pgMar w:top="1106" w:right="1021" w:bottom="1247" w:left="1134" w:header="68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C64A05-73C3-457A-960A-053767D530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C72020-B2D2-4C98-BCE3-23423BBE6C1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C85A2D-972C-4129-8002-02AB26EA3B5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4DDE5">
    <w:pPr>
      <w:pStyle w:val="6"/>
      <w:pBdr>
        <w:bottom w:val="none" w:color="auto" w:sz="0" w:space="1"/>
      </w:pBdr>
      <w:tabs>
        <w:tab w:val="center" w:pos="3960"/>
        <w:tab w:val="right" w:pos="5760"/>
        <w:tab w:val="clear" w:pos="4153"/>
        <w:tab w:val="clear" w:pos="8306"/>
      </w:tabs>
      <w:ind w:right="13" w:rightChars="6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D4842"/>
    <w:multiLevelType w:val="singleLevel"/>
    <w:tmpl w:val="5C5D48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DE"/>
    <w:rsid w:val="00006DCD"/>
    <w:rsid w:val="000455DC"/>
    <w:rsid w:val="000A2587"/>
    <w:rsid w:val="0010069D"/>
    <w:rsid w:val="00103C70"/>
    <w:rsid w:val="00144FC0"/>
    <w:rsid w:val="00165CCC"/>
    <w:rsid w:val="001738DE"/>
    <w:rsid w:val="00184198"/>
    <w:rsid w:val="001A4F1D"/>
    <w:rsid w:val="00214712"/>
    <w:rsid w:val="002213CF"/>
    <w:rsid w:val="00240F73"/>
    <w:rsid w:val="003B6C08"/>
    <w:rsid w:val="003C2C16"/>
    <w:rsid w:val="0041129B"/>
    <w:rsid w:val="004323A5"/>
    <w:rsid w:val="00445D6F"/>
    <w:rsid w:val="00464D52"/>
    <w:rsid w:val="00464D60"/>
    <w:rsid w:val="004926FE"/>
    <w:rsid w:val="004940BD"/>
    <w:rsid w:val="004A2DF0"/>
    <w:rsid w:val="004D4A42"/>
    <w:rsid w:val="004F1E37"/>
    <w:rsid w:val="00570D72"/>
    <w:rsid w:val="005A6EFE"/>
    <w:rsid w:val="006069A6"/>
    <w:rsid w:val="00663C7A"/>
    <w:rsid w:val="006A7ED2"/>
    <w:rsid w:val="006D2330"/>
    <w:rsid w:val="0072253A"/>
    <w:rsid w:val="00725FE4"/>
    <w:rsid w:val="007332EB"/>
    <w:rsid w:val="0076035A"/>
    <w:rsid w:val="007906AF"/>
    <w:rsid w:val="007A4D71"/>
    <w:rsid w:val="007B329D"/>
    <w:rsid w:val="00801350"/>
    <w:rsid w:val="0083751D"/>
    <w:rsid w:val="00853001"/>
    <w:rsid w:val="00855F21"/>
    <w:rsid w:val="00864F07"/>
    <w:rsid w:val="00880303"/>
    <w:rsid w:val="00887B96"/>
    <w:rsid w:val="00890981"/>
    <w:rsid w:val="008A6941"/>
    <w:rsid w:val="008D1F3B"/>
    <w:rsid w:val="008E04E0"/>
    <w:rsid w:val="00921E10"/>
    <w:rsid w:val="00953A6B"/>
    <w:rsid w:val="00980874"/>
    <w:rsid w:val="00986A93"/>
    <w:rsid w:val="009923B9"/>
    <w:rsid w:val="009F683E"/>
    <w:rsid w:val="00A740F2"/>
    <w:rsid w:val="00AA1F74"/>
    <w:rsid w:val="00AB552B"/>
    <w:rsid w:val="00AC2966"/>
    <w:rsid w:val="00AF0958"/>
    <w:rsid w:val="00B022A7"/>
    <w:rsid w:val="00B37EF7"/>
    <w:rsid w:val="00BB7275"/>
    <w:rsid w:val="00BF0CB6"/>
    <w:rsid w:val="00C01ACD"/>
    <w:rsid w:val="00C23279"/>
    <w:rsid w:val="00D2106F"/>
    <w:rsid w:val="00E415C5"/>
    <w:rsid w:val="00E468FD"/>
    <w:rsid w:val="00E500FE"/>
    <w:rsid w:val="00E66167"/>
    <w:rsid w:val="00E76DB3"/>
    <w:rsid w:val="00F00C25"/>
    <w:rsid w:val="00F8652C"/>
    <w:rsid w:val="00FE28A7"/>
    <w:rsid w:val="012D062E"/>
    <w:rsid w:val="0A853E0C"/>
    <w:rsid w:val="144F7C95"/>
    <w:rsid w:val="154E6DAA"/>
    <w:rsid w:val="1B080A06"/>
    <w:rsid w:val="1B5F63AE"/>
    <w:rsid w:val="1CE76C95"/>
    <w:rsid w:val="1E366767"/>
    <w:rsid w:val="1E447718"/>
    <w:rsid w:val="22AC5042"/>
    <w:rsid w:val="28D353C8"/>
    <w:rsid w:val="2C210A56"/>
    <w:rsid w:val="382F0391"/>
    <w:rsid w:val="3A193165"/>
    <w:rsid w:val="410B2BD3"/>
    <w:rsid w:val="441822E7"/>
    <w:rsid w:val="461229C6"/>
    <w:rsid w:val="4A3A3DFD"/>
    <w:rsid w:val="4F14312F"/>
    <w:rsid w:val="4F204746"/>
    <w:rsid w:val="4F7F24E0"/>
    <w:rsid w:val="536A624A"/>
    <w:rsid w:val="59270D6F"/>
    <w:rsid w:val="5F88487B"/>
    <w:rsid w:val="66437557"/>
    <w:rsid w:val="6C6770B8"/>
    <w:rsid w:val="6CBE6DE6"/>
    <w:rsid w:val="71E03DD5"/>
    <w:rsid w:val="76C46E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8">
    <w:name w:val="标题 6 Char"/>
    <w:basedOn w:val="10"/>
    <w:link w:val="3"/>
    <w:qFormat/>
    <w:uiPriority w:val="9"/>
    <w:rPr>
      <w:rFonts w:ascii="宋体" w:hAnsi="宋体" w:cs="宋体"/>
      <w:b/>
      <w:bCs/>
      <w:sz w:val="15"/>
      <w:szCs w:val="15"/>
    </w:r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9D66-8A7C-4CDE-878C-0143586E2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2126</Words>
  <Characters>2239</Characters>
  <Lines>52</Lines>
  <Paragraphs>14</Paragraphs>
  <TotalTime>26</TotalTime>
  <ScaleCrop>false</ScaleCrop>
  <LinksUpToDate>false</LinksUpToDate>
  <CharactersWithSpaces>2394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2019-08-16T02:38:00Z</dcterms:created>
  <dc:creator>lenovo</dc:creator>
  <cp:lastModifiedBy>Z</cp:lastModifiedBy>
  <cp:lastPrinted>2025-09-01T08:34:00Z</cp:lastPrinted>
  <dcterms:modified xsi:type="dcterms:W3CDTF">2025-09-10T08:27:37Z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eyJoZGlkIjoiYjJmZDYxZGUwYWNlMDRlY2YzZTU5M2QyZjIxMDk2MGYiLCJ1c2VySWQiOiIyMDY1MDk5MDMifQ==</vt:lpwstr>
  </property>
  <property fmtid="{D5CDD505-2E9C-101B-9397-08002B2CF9AE}" pid="4" name="ICV">
    <vt:lpwstr>1B1F70917B86436FA3C7A1B39F836475_13</vt:lpwstr>
  </property>
</Properties>
</file>